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0CBC" w14:textId="1E16C8EB" w:rsidR="00D376D2" w:rsidRDefault="00CF0177">
      <w:r w:rsidRPr="00CF0177">
        <w:drawing>
          <wp:inline distT="0" distB="0" distL="0" distR="0" wp14:anchorId="6B269E62" wp14:editId="43970C96">
            <wp:extent cx="4419983" cy="286536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983" cy="286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6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77"/>
    <w:rsid w:val="001D5D2F"/>
    <w:rsid w:val="00A44807"/>
    <w:rsid w:val="00CF0177"/>
    <w:rsid w:val="00D3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D3F63"/>
  <w15:chartTrackingRefBased/>
  <w15:docId w15:val="{18743D6E-ED87-4CD3-9CAE-24A511BA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1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1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1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1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1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1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1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01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01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01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0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0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0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0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01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01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0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0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0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1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01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01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0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神垣 しおり（理事／園長）</dc:creator>
  <cp:keywords/>
  <dc:description/>
  <cp:lastModifiedBy>神垣 しおり（理事／園長）</cp:lastModifiedBy>
  <cp:revision>1</cp:revision>
  <dcterms:created xsi:type="dcterms:W3CDTF">2026-07-06T06:50:00Z</dcterms:created>
  <dcterms:modified xsi:type="dcterms:W3CDTF">2026-07-06T06:51:00Z</dcterms:modified>
</cp:coreProperties>
</file>